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70" w:rsidRDefault="00A16B70" w:rsidP="00A16B70">
      <w:pPr>
        <w:pStyle w:val="a4"/>
        <w:tabs>
          <w:tab w:val="left" w:pos="3255"/>
          <w:tab w:val="center" w:pos="4818"/>
        </w:tabs>
        <w:jc w:val="center"/>
      </w:pPr>
      <w:r>
        <w:t>Приватизований</w:t>
      </w:r>
    </w:p>
    <w:p w:rsidR="00A16B70" w:rsidRDefault="00A16B70" w:rsidP="00A16B70">
      <w:pPr>
        <w:pStyle w:val="a4"/>
        <w:rPr>
          <w:b w:val="0"/>
        </w:rPr>
      </w:pPr>
      <w:r>
        <w:rPr>
          <w:b w:val="0"/>
        </w:rPr>
        <w:t>о</w:t>
      </w:r>
      <w:r w:rsidRPr="00787904">
        <w:rPr>
          <w:b w:val="0"/>
        </w:rPr>
        <w:t xml:space="preserve">б’єкт комунальної власності міста Ніжина, за </w:t>
      </w:r>
      <w:r>
        <w:rPr>
          <w:b w:val="0"/>
        </w:rPr>
        <w:t>адресою: м. Ніжин, вул. Гоголя,</w:t>
      </w:r>
      <w:r w:rsidRPr="00787904">
        <w:rPr>
          <w:b w:val="0"/>
        </w:rPr>
        <w:t>15-А шляхом проведення електронного аукц</w:t>
      </w:r>
      <w:r>
        <w:rPr>
          <w:b w:val="0"/>
        </w:rPr>
        <w:t>іону. Ціна продажу                             963 205</w:t>
      </w:r>
      <w:r w:rsidRPr="00787904">
        <w:rPr>
          <w:b w:val="0"/>
        </w:rPr>
        <w:t>,00 грн</w:t>
      </w:r>
      <w:r>
        <w:rPr>
          <w:b w:val="0"/>
        </w:rPr>
        <w:t xml:space="preserve">. </w:t>
      </w:r>
    </w:p>
    <w:p w:rsidR="00897F80" w:rsidRDefault="00897F80"/>
    <w:sectPr w:rsidR="00897F80" w:rsidSect="00897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6B70"/>
    <w:rsid w:val="004A2731"/>
    <w:rsid w:val="005A4D02"/>
    <w:rsid w:val="00635EA2"/>
    <w:rsid w:val="00897F80"/>
    <w:rsid w:val="00A14BAA"/>
    <w:rsid w:val="00A1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02"/>
    <w:rPr>
      <w:sz w:val="24"/>
      <w:szCs w:val="24"/>
    </w:rPr>
  </w:style>
  <w:style w:type="paragraph" w:styleId="1">
    <w:name w:val="heading 1"/>
    <w:basedOn w:val="a"/>
    <w:link w:val="10"/>
    <w:qFormat/>
    <w:rsid w:val="005A4D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4D02"/>
    <w:rPr>
      <w:b/>
      <w:bCs/>
      <w:kern w:val="36"/>
      <w:sz w:val="48"/>
      <w:szCs w:val="48"/>
    </w:rPr>
  </w:style>
  <w:style w:type="character" w:styleId="a3">
    <w:name w:val="Emphasis"/>
    <w:basedOn w:val="a0"/>
    <w:qFormat/>
    <w:rsid w:val="005A4D02"/>
    <w:rPr>
      <w:i/>
      <w:iCs/>
    </w:rPr>
  </w:style>
  <w:style w:type="paragraph" w:styleId="a4">
    <w:name w:val="Body Text"/>
    <w:basedOn w:val="a"/>
    <w:link w:val="a5"/>
    <w:semiHidden/>
    <w:rsid w:val="00A16B70"/>
    <w:pPr>
      <w:jc w:val="both"/>
    </w:pPr>
    <w:rPr>
      <w:b/>
      <w:bCs/>
      <w:sz w:val="28"/>
      <w:lang w:val="uk-UA"/>
    </w:rPr>
  </w:style>
  <w:style w:type="character" w:customStyle="1" w:styleId="a5">
    <w:name w:val="Основной текст Знак"/>
    <w:basedOn w:val="a0"/>
    <w:link w:val="a4"/>
    <w:semiHidden/>
    <w:rsid w:val="00A16B70"/>
    <w:rPr>
      <w:b/>
      <w:bCs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Grizli777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2016-10-21T06:15:00Z</dcterms:created>
  <dcterms:modified xsi:type="dcterms:W3CDTF">2016-10-21T06:15:00Z</dcterms:modified>
</cp:coreProperties>
</file>